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65a0ca505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67d7eac767b74284"/>
      <w:footerReference xmlns:r="http://schemas.openxmlformats.org/officeDocument/2006/relationships" w:type="default" r:id="R2f6d0533257a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7eac767b74284" /><Relationship Type="http://schemas.openxmlformats.org/officeDocument/2006/relationships/footer" Target="/word/footer1.xml" Id="R2f6d0533257a4f9e" /></Relationships>
</file>