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705ffc9fa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eb904df7f2484b5f"/>
      <w:footerReference xmlns:r="http://schemas.openxmlformats.org/officeDocument/2006/relationships" w:type="default" r:id="R842ab79b969e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04df7f2484b5f" /><Relationship Type="http://schemas.openxmlformats.org/officeDocument/2006/relationships/footer" Target="/word/footer1.xml" Id="R842ab79b969e4041" /></Relationships>
</file>