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51073f56443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HHH VENTURES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HHH VENTURES AS</w:t>
      </w:r>
    </w:p>
    <w:sectPr>
      <w:headerReference xmlns:r="http://schemas.openxmlformats.org/officeDocument/2006/relationships" w:type="default" r:id="Redd5384c0f2a4398"/>
      <w:footerReference xmlns:r="http://schemas.openxmlformats.org/officeDocument/2006/relationships" w:type="default" r:id="R6e85c2654ea5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5384c0f2a4398" /><Relationship Type="http://schemas.openxmlformats.org/officeDocument/2006/relationships/footer" Target="/word/footer1.xml" Id="R6e85c2654ea5451a" /></Relationships>
</file>