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c7450385a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c5cf309b7d794dcc"/>
      <w:footerReference xmlns:r="http://schemas.openxmlformats.org/officeDocument/2006/relationships" w:type="default" r:id="R256f2dea55c5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f309b7d794dcc" /><Relationship Type="http://schemas.openxmlformats.org/officeDocument/2006/relationships/footer" Target="/word/footer1.xml" Id="R256f2dea55c5480c" /></Relationships>
</file>