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abe306098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58039a0164bc422c"/>
      <w:footerReference xmlns:r="http://schemas.openxmlformats.org/officeDocument/2006/relationships" w:type="default" r:id="Rc8d3fde3bbf9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9a0164bc422c" /><Relationship Type="http://schemas.openxmlformats.org/officeDocument/2006/relationships/footer" Target="/word/footer1.xml" Id="Rc8d3fde3bbf948e4" /></Relationships>
</file>