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4c70cef9545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6e027c10b634428e"/>
      <w:footerReference xmlns:r="http://schemas.openxmlformats.org/officeDocument/2006/relationships" w:type="default" r:id="Rbcd71d699da04c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27c10b634428e" /><Relationship Type="http://schemas.openxmlformats.org/officeDocument/2006/relationships/footer" Target="/word/footer1.xml" Id="Rbcd71d699da04ce9" /></Relationships>
</file>