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53aab4b84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f55b7daf92df4eaf"/>
      <w:footerReference xmlns:r="http://schemas.openxmlformats.org/officeDocument/2006/relationships" w:type="default" r:id="R2986b2ef4ff3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b7daf92df4eaf" /><Relationship Type="http://schemas.openxmlformats.org/officeDocument/2006/relationships/footer" Target="/word/footer1.xml" Id="R2986b2ef4ff34029" /></Relationships>
</file>