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405d70082c48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GABLER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GABLER AS</w:t>
      </w:r>
    </w:p>
    <w:sectPr>
      <w:headerReference xmlns:r="http://schemas.openxmlformats.org/officeDocument/2006/relationships" w:type="default" r:id="Re597078ec0c54f2f"/>
      <w:footerReference xmlns:r="http://schemas.openxmlformats.org/officeDocument/2006/relationships" w:type="default" r:id="R3e0e3d74b24e4b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AS   ·   Org.nr 916 485 387   ·   Solheimsgaten 7E   ·   5058 BERGEN   ·   Tlf. 24 13 07 00   ·   post@gabler.no   ·   www.gabler.no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97078ec0c54f2f" /><Relationship Type="http://schemas.openxmlformats.org/officeDocument/2006/relationships/footer" Target="/word/footer1.xml" Id="R3e0e3d74b24e4bee" /></Relationships>
</file>