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2b564652944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GABLER AS</w:t>
      </w:r>
    </w:p>
    <w:sectPr>
      <w:headerReference xmlns:r="http://schemas.openxmlformats.org/officeDocument/2006/relationships" w:type="default" r:id="R55bc8ff43351466e"/>
      <w:footerReference xmlns:r="http://schemas.openxmlformats.org/officeDocument/2006/relationships" w:type="default" r:id="Rd9f9b1119d4a4b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AS   ·   Org.nr 916 485 387   ·   Solheimsgaten 7E   ·   5058 BERGEN   ·   Tlf. 24 13 07 00   ·   post@gabler.no   ·   www.gabler.no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c8ff43351466e" /><Relationship Type="http://schemas.openxmlformats.org/officeDocument/2006/relationships/footer" Target="/word/footer1.xml" Id="Rd9f9b1119d4a4bda" /></Relationships>
</file>