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ef3165fc0f24bd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VZN INVEST AS</w:t>
      </w:r>
    </w:p>
    <w:sectPr>
      <w:headerReference xmlns:r="http://schemas.openxmlformats.org/officeDocument/2006/relationships" w:type="default" r:id="R0662c418bfc04e1e"/>
      <w:footerReference xmlns:r="http://schemas.openxmlformats.org/officeDocument/2006/relationships" w:type="default" r:id="Ra99cb81d811c44e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VZN INVEST AS   ·   Org.nr 916 465 815   ·   Skogstøstraen 37   ·   4029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VZN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662c418bfc04e1e" /><Relationship Type="http://schemas.openxmlformats.org/officeDocument/2006/relationships/footer" Target="/word/footer1.xml" Id="Ra99cb81d811c44ef" /></Relationships>
</file>