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2d1b65583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692dcc182e164c69"/>
      <w:footerReference xmlns:r="http://schemas.openxmlformats.org/officeDocument/2006/relationships" w:type="default" r:id="Rbc6e6226da48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dcc182e164c69" /><Relationship Type="http://schemas.openxmlformats.org/officeDocument/2006/relationships/footer" Target="/word/footer1.xml" Id="Rbc6e6226da484edd" /></Relationships>
</file>