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b65153438842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VIGDA AS, org.nr 916 391 439,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Melhus,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VIGDA AS</w:t>
      </w:r>
    </w:p>
    <w:sectPr>
      <w:headerReference xmlns:r="http://schemas.openxmlformats.org/officeDocument/2006/relationships" w:type="default" r:id="Rd369157166b64720"/>
      <w:footerReference xmlns:r="http://schemas.openxmlformats.org/officeDocument/2006/relationships" w:type="default" r:id="R66295c31bc0444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VIGDA AS   ·   Org.nr 916 391 439   ·   Valsetvegen 240   ·   7224 MELHUS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VIGDA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69157166b64720" /><Relationship Type="http://schemas.openxmlformats.org/officeDocument/2006/relationships/footer" Target="/word/footer1.xml" Id="R66295c31bc0444e7" /></Relationships>
</file>