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36775c2f147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a9f86902d2a84af2"/>
      <w:footerReference xmlns:r="http://schemas.openxmlformats.org/officeDocument/2006/relationships" w:type="default" r:id="R92ee3fabd5dd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86902d2a84af2" /><Relationship Type="http://schemas.openxmlformats.org/officeDocument/2006/relationships/footer" Target="/word/footer1.xml" Id="R92ee3fabd5dd4003" /></Relationships>
</file>