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456a2be85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93d52769b490c"/>
      <w:footerReference xmlns:r="http://schemas.openxmlformats.org/officeDocument/2006/relationships" w:type="default" r:id="R3632d818f5b5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93d52769b490c" /><Relationship Type="http://schemas.openxmlformats.org/officeDocument/2006/relationships/footer" Target="/word/footer1.xml" Id="R3632d818f5b54662" /></Relationships>
</file>