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10aa8c570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KOBOLT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e2114eba188446ee"/>
      <w:footerReference xmlns:r="http://schemas.openxmlformats.org/officeDocument/2006/relationships" w:type="default" r:id="Rf6b9578cc405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14eba188446ee" /><Relationship Type="http://schemas.openxmlformats.org/officeDocument/2006/relationships/footer" Target="/word/footer1.xml" Id="Rf6b9578cc4054370" /></Relationships>
</file>