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5982408ea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1b35db6cf42a9"/>
      <w:footerReference xmlns:r="http://schemas.openxmlformats.org/officeDocument/2006/relationships" w:type="default" r:id="Rf7860eb9288f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1b35db6cf42a9" /><Relationship Type="http://schemas.openxmlformats.org/officeDocument/2006/relationships/footer" Target="/word/footer1.xml" Id="Rf7860eb9288f45e6" /></Relationships>
</file>