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f58ca8d3a7a40a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Nesbru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REVISORFORUM 1 AS.</w:t>
      </w:r>
    </w:p>
    <w:sectPr>
      <w:headerReference xmlns:r="http://schemas.openxmlformats.org/officeDocument/2006/relationships" w:type="default" r:id="Rf89dc87eab594aa9"/>
      <w:footerReference xmlns:r="http://schemas.openxmlformats.org/officeDocument/2006/relationships" w:type="default" r:id="R290910ee5c3f4ab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REVISORFORUM 1 AS   ·   Org.nr 916 102 291   ·   c/o Stiansen &amp; Co. AS, Fekjan 15A   ·   1394 NESBRU   ·   www.revisorforum1.no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REVISORFORUM 1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89dc87eab594aa9" /><Relationship Type="http://schemas.openxmlformats.org/officeDocument/2006/relationships/footer" Target="/word/footer1.xml" Id="R290910ee5c3f4ab0" /></Relationships>
</file>