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90edc64c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6295bf26fd554366"/>
      <w:footerReference xmlns:r="http://schemas.openxmlformats.org/officeDocument/2006/relationships" w:type="default" r:id="Rb4bc979a1ccb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5bf26fd554366" /><Relationship Type="http://schemas.openxmlformats.org/officeDocument/2006/relationships/footer" Target="/word/footer1.xml" Id="Rb4bc979a1ccb4368" /></Relationships>
</file>