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b6fdf414b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REITAN PRIVATE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REITAN PRIVATE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15863f9844683"/>
      <w:footerReference xmlns:r="http://schemas.openxmlformats.org/officeDocument/2006/relationships" w:type="default" r:id="R1e04a055f7a9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15863f9844683" /><Relationship Type="http://schemas.openxmlformats.org/officeDocument/2006/relationships/footer" Target="/word/footer1.xml" Id="R1e04a055f7a942a3" /></Relationships>
</file>