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757c46dea46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TOKA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328003236c574f5f"/>
      <w:footerReference xmlns:r="http://schemas.openxmlformats.org/officeDocument/2006/relationships" w:type="default" r:id="Rc117ad33a446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003236c574f5f" /><Relationship Type="http://schemas.openxmlformats.org/officeDocument/2006/relationships/footer" Target="/word/footer1.xml" Id="Rc117ad33a4464fd5" /></Relationships>
</file>