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689be7775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43f94ec8d3d4b27"/>
      <w:footerReference xmlns:r="http://schemas.openxmlformats.org/officeDocument/2006/relationships" w:type="default" r:id="R46b534fbfc3c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f94ec8d3d4b27" /><Relationship Type="http://schemas.openxmlformats.org/officeDocument/2006/relationships/footer" Target="/word/footer1.xml" Id="R46b534fbfc3c4503" /></Relationships>
</file>