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c21094095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43c296d2279742fb"/>
      <w:footerReference xmlns:r="http://schemas.openxmlformats.org/officeDocument/2006/relationships" w:type="default" r:id="R8f7b3005c6f3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296d2279742fb" /><Relationship Type="http://schemas.openxmlformats.org/officeDocument/2006/relationships/footer" Target="/word/footer1.xml" Id="R8f7b3005c6f34dd5" /></Relationships>
</file>