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f9fe477a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3b17f95e6f804fac"/>
      <w:footerReference xmlns:r="http://schemas.openxmlformats.org/officeDocument/2006/relationships" w:type="default" r:id="Re866caedf04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f95e6f804fac" /><Relationship Type="http://schemas.openxmlformats.org/officeDocument/2006/relationships/footer" Target="/word/footer1.xml" Id="Re866caedf04b4b6a" /></Relationships>
</file>