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5f30cf316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46cbf22eb04c4427"/>
      <w:footerReference xmlns:r="http://schemas.openxmlformats.org/officeDocument/2006/relationships" w:type="default" r:id="R44b102a26ccd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bf22eb04c4427" /><Relationship Type="http://schemas.openxmlformats.org/officeDocument/2006/relationships/footer" Target="/word/footer1.xml" Id="R44b102a26ccd4c0d" /></Relationships>
</file>