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7ab2fcfcc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ASLAK DALEHAUG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cf85a37496c34d1a"/>
      <w:footerReference xmlns:r="http://schemas.openxmlformats.org/officeDocument/2006/relationships" w:type="default" r:id="R9d7ed97a1258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5a37496c34d1a" /><Relationship Type="http://schemas.openxmlformats.org/officeDocument/2006/relationships/footer" Target="/word/footer1.xml" Id="R9d7ed97a12584691" /></Relationships>
</file>