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258708426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c7ef4f22b9724eb3"/>
      <w:footerReference xmlns:r="http://schemas.openxmlformats.org/officeDocument/2006/relationships" w:type="default" r:id="R153185a0fda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4f22b9724eb3" /><Relationship Type="http://schemas.openxmlformats.org/officeDocument/2006/relationships/footer" Target="/word/footer1.xml" Id="R153185a0fdac4f21" /></Relationships>
</file>