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2b62b2627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UNDERSKRUDD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UNDERSKRUDD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be6be20ddd4289"/>
      <w:footerReference xmlns:r="http://schemas.openxmlformats.org/officeDocument/2006/relationships" w:type="default" r:id="Ra317c85119ab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e6be20ddd4289" /><Relationship Type="http://schemas.openxmlformats.org/officeDocument/2006/relationships/footer" Target="/word/footer1.xml" Id="Ra317c85119ab43eb" /></Relationships>
</file>