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ec13e22cd44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BLOMESTØ AS, org.nr 915 290 779,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BLOMESTØ AS</w:t>
      </w:r>
    </w:p>
    <w:sectPr>
      <w:headerReference xmlns:r="http://schemas.openxmlformats.org/officeDocument/2006/relationships" w:type="default" r:id="R55c20f5b6bb545dc"/>
      <w:footerReference xmlns:r="http://schemas.openxmlformats.org/officeDocument/2006/relationships" w:type="default" r:id="Rc6fae38bb399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20f5b6bb545dc" /><Relationship Type="http://schemas.openxmlformats.org/officeDocument/2006/relationships/footer" Target="/word/footer1.xml" Id="Rc6fae38bb399409d" /></Relationships>
</file>