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74a56b474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MIRAA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MIRAA HOLDING AS</w:t>
      </w:r>
    </w:p>
    <w:sectPr>
      <w:headerReference xmlns:r="http://schemas.openxmlformats.org/officeDocument/2006/relationships" w:type="default" r:id="R5575fb0f897c4f3f"/>
      <w:footerReference xmlns:r="http://schemas.openxmlformats.org/officeDocument/2006/relationships" w:type="default" r:id="Rd538659809d6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5fb0f897c4f3f" /><Relationship Type="http://schemas.openxmlformats.org/officeDocument/2006/relationships/footer" Target="/word/footer1.xml" Id="Rd538659809d6470d" /></Relationships>
</file>