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d05052b9e047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MIRAA HOLDING AS</w:t>
      </w:r>
    </w:p>
    <w:sectPr>
      <w:headerReference xmlns:r="http://schemas.openxmlformats.org/officeDocument/2006/relationships" w:type="default" r:id="R957ece0a42c74839"/>
      <w:footerReference xmlns:r="http://schemas.openxmlformats.org/officeDocument/2006/relationships" w:type="default" r:id="Ra63ecaafb29548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MIRAA HOLDING AS   ·   Org.nr 915 285 465   ·   Niels Juels gate 18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MIRAA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ece0a42c74839" /><Relationship Type="http://schemas.openxmlformats.org/officeDocument/2006/relationships/footer" Target="/word/footer1.xml" Id="Ra63ecaafb2954844" /></Relationships>
</file>