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10231b42e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ade2d684cdb84579"/>
      <w:footerReference xmlns:r="http://schemas.openxmlformats.org/officeDocument/2006/relationships" w:type="default" r:id="R42f84d0361a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2d684cdb84579" /><Relationship Type="http://schemas.openxmlformats.org/officeDocument/2006/relationships/footer" Target="/word/footer1.xml" Id="R42f84d0361a24b69" /></Relationships>
</file>