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daa1f45a8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9ac19f8d3c2a4bfc"/>
      <w:footerReference xmlns:r="http://schemas.openxmlformats.org/officeDocument/2006/relationships" w:type="default" r:id="Rbb953b4e0d44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19f8d3c2a4bfc" /><Relationship Type="http://schemas.openxmlformats.org/officeDocument/2006/relationships/footer" Target="/word/footer1.xml" Id="Rbb953b4e0d444437" /></Relationships>
</file>