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cb709aa02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89a9dade7aea4dfe"/>
      <w:footerReference xmlns:r="http://schemas.openxmlformats.org/officeDocument/2006/relationships" w:type="default" r:id="Refc80006a6ae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9dade7aea4dfe" /><Relationship Type="http://schemas.openxmlformats.org/officeDocument/2006/relationships/footer" Target="/word/footer1.xml" Id="Refc80006a6ae4d85" /></Relationships>
</file>