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4e25e8cf2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bc2d9ce4e42ee"/>
      <w:footerReference xmlns:r="http://schemas.openxmlformats.org/officeDocument/2006/relationships" w:type="default" r:id="R4a514995c5f4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bc2d9ce4e42ee" /><Relationship Type="http://schemas.openxmlformats.org/officeDocument/2006/relationships/footer" Target="/word/footer1.xml" Id="R4a514995c5f44f78" /></Relationships>
</file>