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a51089ccc34b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TICHO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Ranheim,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TICHO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7a967bb5f44ef2"/>
      <w:footerReference xmlns:r="http://schemas.openxmlformats.org/officeDocument/2006/relationships" w:type="default" r:id="Ra74d0f1534bd44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TICHO AS   ·   Org.nr 914 635 993   ·   Fjordgløttvegen 5A   ·   7054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TICHO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7a967bb5f44ef2" /><Relationship Type="http://schemas.openxmlformats.org/officeDocument/2006/relationships/footer" Target="/word/footer1.xml" Id="Ra74d0f1534bd4402" /></Relationships>
</file>