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f856626ea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bcd0a257dd4ef4"/>
      <w:footerReference xmlns:r="http://schemas.openxmlformats.org/officeDocument/2006/relationships" w:type="default" r:id="R46b2b5e26b71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cd0a257dd4ef4" /><Relationship Type="http://schemas.openxmlformats.org/officeDocument/2006/relationships/footer" Target="/word/footer1.xml" Id="R46b2b5e26b714211" /></Relationships>
</file>