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e523de801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BITSCOM AS, org.nr 914 547 237,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4d7322fabc724f35"/>
      <w:footerReference xmlns:r="http://schemas.openxmlformats.org/officeDocument/2006/relationships" w:type="default" r:id="R22c25c308036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322fabc724f35" /><Relationship Type="http://schemas.openxmlformats.org/officeDocument/2006/relationships/footer" Target="/word/footer1.xml" Id="R22c25c3080364f9d" /></Relationships>
</file>