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fa11ba1ea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405ff116fccc436d"/>
      <w:footerReference xmlns:r="http://schemas.openxmlformats.org/officeDocument/2006/relationships" w:type="default" r:id="R20ce6f7682ce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ff116fccc436d" /><Relationship Type="http://schemas.openxmlformats.org/officeDocument/2006/relationships/footer" Target="/word/footer1.xml" Id="R20ce6f7682ce4fe2" /></Relationships>
</file>