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4f4ac4790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BOHLIN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BOHLIN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788c97a784c97"/>
      <w:footerReference xmlns:r="http://schemas.openxmlformats.org/officeDocument/2006/relationships" w:type="default" r:id="R3a9db1bd6c0f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BOHLIN MASKIN &amp; TRANSPORT AS   ·   Org.nr 914 232 201   ·   Hovslagerveien 3   ·   8611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BOHLIN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788c97a784c97" /><Relationship Type="http://schemas.openxmlformats.org/officeDocument/2006/relationships/footer" Target="/word/footer1.xml" Id="R3a9db1bd6c0f43f8" /></Relationships>
</file>