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e7f4f69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59aaf8c1e184a12"/>
      <w:footerReference xmlns:r="http://schemas.openxmlformats.org/officeDocument/2006/relationships" w:type="default" r:id="Rab38c7e6f2bc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aaf8c1e184a12" /><Relationship Type="http://schemas.openxmlformats.org/officeDocument/2006/relationships/footer" Target="/word/footer1.xml" Id="Rab38c7e6f2bc43ee" /></Relationships>
</file>