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3382aef814f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SAACO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74ec23107b644163"/>
      <w:footerReference xmlns:r="http://schemas.openxmlformats.org/officeDocument/2006/relationships" w:type="default" r:id="R339a818efdaf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c23107b644163" /><Relationship Type="http://schemas.openxmlformats.org/officeDocument/2006/relationships/footer" Target="/word/footer1.xml" Id="R339a818efdaf4ef1" /></Relationships>
</file>