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4c8c1dec8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ef68545f231e479b"/>
      <w:footerReference xmlns:r="http://schemas.openxmlformats.org/officeDocument/2006/relationships" w:type="default" r:id="R101d4c9af25c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8545f231e479b" /><Relationship Type="http://schemas.openxmlformats.org/officeDocument/2006/relationships/footer" Target="/word/footer1.xml" Id="R101d4c9af25c40e2" /></Relationships>
</file>