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8e9feb049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76816e9565eb4c99"/>
      <w:footerReference xmlns:r="http://schemas.openxmlformats.org/officeDocument/2006/relationships" w:type="default" r:id="R4ca388a9c32d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16e9565eb4c99" /><Relationship Type="http://schemas.openxmlformats.org/officeDocument/2006/relationships/footer" Target="/word/footer1.xml" Id="R4ca388a9c32d481c" /></Relationships>
</file>