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d126d1590a4e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ALEKS HELL</w:t>
      </w:r>
    </w:p>
    <w:sectPr>
      <w:headerReference xmlns:r="http://schemas.openxmlformats.org/officeDocument/2006/relationships" w:type="default" r:id="R4a61892bb48c45fe"/>
      <w:footerReference xmlns:r="http://schemas.openxmlformats.org/officeDocument/2006/relationships" w:type="default" r:id="R91272b22255745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ALEKS HELL   ·   Org.nr 913 813 545   ·   Hedalsvegen 2174   ·   3528 HEDALEN   ·   aleks.hell@gmail.com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ALEKS HELL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61892bb48c45fe" /><Relationship Type="http://schemas.openxmlformats.org/officeDocument/2006/relationships/footer" Target="/word/footer1.xml" Id="R91272b2225574596" /></Relationships>
</file>