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02e4ed48b42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HENNING ROSENDAHL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Bjørøyhamn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Bjørøyhamn,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HENNING ROSENDAHL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0c1d52ed554e49"/>
      <w:footerReference xmlns:r="http://schemas.openxmlformats.org/officeDocument/2006/relationships" w:type="default" r:id="R5e9e64669968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HENNING ROSENDAHL AS   ·   Org.nr 913 810 821   ·   Tangen 16   ·   5177 BJØRØYHAMN   ·   Tlf. 56 33 05 44   ·   hr@bybo.no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HENNING ROSENDAHL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0c1d52ed554e49" /><Relationship Type="http://schemas.openxmlformats.org/officeDocument/2006/relationships/footer" Target="/word/footer1.xml" Id="R5e9e646699684569" /></Relationships>
</file>