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a1b81841048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a52c792905be4f48"/>
      <w:footerReference xmlns:r="http://schemas.openxmlformats.org/officeDocument/2006/relationships" w:type="default" r:id="Rfb5d631bcade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2c792905be4f48" /><Relationship Type="http://schemas.openxmlformats.org/officeDocument/2006/relationships/footer" Target="/word/footer1.xml" Id="Rfb5d631bcade42c5" /></Relationships>
</file>