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8446bcc8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cb197c200fcb4c3c"/>
      <w:footerReference xmlns:r="http://schemas.openxmlformats.org/officeDocument/2006/relationships" w:type="default" r:id="R776eb4b922af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97c200fcb4c3c" /><Relationship Type="http://schemas.openxmlformats.org/officeDocument/2006/relationships/footer" Target="/word/footer1.xml" Id="R776eb4b922af4928" /></Relationships>
</file>