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2862588a6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0764a4facb1644db"/>
      <w:footerReference xmlns:r="http://schemas.openxmlformats.org/officeDocument/2006/relationships" w:type="default" r:id="Rc23abcd5cb8e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4a4facb1644db" /><Relationship Type="http://schemas.openxmlformats.org/officeDocument/2006/relationships/footer" Target="/word/footer1.xml" Id="Rc23abcd5cb8e4b1d" /></Relationships>
</file>