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f49d5def4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25c4f2c9bef646c9"/>
      <w:footerReference xmlns:r="http://schemas.openxmlformats.org/officeDocument/2006/relationships" w:type="default" r:id="R66b5d1a5b2f1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4f2c9bef646c9" /><Relationship Type="http://schemas.openxmlformats.org/officeDocument/2006/relationships/footer" Target="/word/footer1.xml" Id="R66b5d1a5b2f14648" /></Relationships>
</file>