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d843eda46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CTRL+C CTRL+V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Drøbak,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CTRL+C CTRL+V AS</w:t>
      </w:r>
    </w:p>
    <w:sectPr>
      <w:headerReference xmlns:r="http://schemas.openxmlformats.org/officeDocument/2006/relationships" w:type="default" r:id="R45e834ba2cd6448e"/>
      <w:footerReference xmlns:r="http://schemas.openxmlformats.org/officeDocument/2006/relationships" w:type="default" r:id="Re4196d5ca2a0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CTRL+C CTRL+V AS   ·   Org.nr 913 457 463   ·  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CTRL+C CTRL+V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834ba2cd6448e" /><Relationship Type="http://schemas.openxmlformats.org/officeDocument/2006/relationships/footer" Target="/word/footer1.xml" Id="Re4196d5ca2a04b40" /></Relationships>
</file>